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37" w:rsidRDefault="00B92B37" w:rsidP="00B92B37">
      <w:pPr>
        <w:rPr>
          <w:rFonts w:ascii="華康標楷體" w:eastAsia="華康標楷體"/>
          <w:sz w:val="44"/>
          <w:szCs w:val="44"/>
        </w:rPr>
      </w:pPr>
      <w:bookmarkStart w:id="0" w:name="_GoBack"/>
      <w:r w:rsidRPr="00151210">
        <w:rPr>
          <w:rFonts w:ascii="華康標楷體" w:eastAsia="華康標楷體" w:hint="eastAsia"/>
          <w:sz w:val="44"/>
          <w:szCs w:val="44"/>
        </w:rPr>
        <w:t>崔瑗 座右銘</w:t>
      </w:r>
    </w:p>
    <w:p w:rsidR="00B92B37" w:rsidRDefault="00B92B37" w:rsidP="00B92B37">
      <w:pPr>
        <w:rPr>
          <w:rFonts w:ascii="華康標楷體" w:eastAsia="華康標楷體" w:hint="eastAsia"/>
          <w:sz w:val="44"/>
          <w:szCs w:val="44"/>
        </w:rPr>
      </w:pPr>
    </w:p>
    <w:p w:rsidR="00151210" w:rsidRDefault="00151210" w:rsidP="00151210">
      <w:pPr>
        <w:rPr>
          <w:rFonts w:ascii="華康標楷體" w:eastAsia="華康標楷體"/>
          <w:sz w:val="44"/>
          <w:szCs w:val="44"/>
        </w:rPr>
      </w:pPr>
      <w:r>
        <w:rPr>
          <w:rFonts w:ascii="華康標楷體" w:eastAsia="華康標楷體" w:hint="eastAsia"/>
          <w:sz w:val="44"/>
          <w:szCs w:val="44"/>
        </w:rPr>
        <w:t>默寫填空</w:t>
      </w:r>
    </w:p>
    <w:bookmarkEnd w:id="0"/>
    <w:p w:rsidR="00151210" w:rsidRPr="00151210" w:rsidRDefault="00151210" w:rsidP="00151210">
      <w:pPr>
        <w:rPr>
          <w:rFonts w:ascii="華康標楷體" w:eastAsia="華康標楷體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>座號:     姓名:</w:t>
      </w:r>
      <w:r>
        <w:rPr>
          <w:rFonts w:ascii="華康標楷體" w:eastAsia="華康標楷體" w:hint="eastAsia"/>
          <w:sz w:val="44"/>
          <w:szCs w:val="44"/>
        </w:rPr>
        <w:t xml:space="preserve">       得分:</w:t>
      </w:r>
    </w:p>
    <w:p w:rsidR="00151210" w:rsidRDefault="00151210" w:rsidP="00151210">
      <w:pPr>
        <w:rPr>
          <w:rFonts w:ascii="華康標楷體" w:eastAsia="華康標楷體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>每</w:t>
      </w:r>
      <w:r w:rsidR="00B92B37">
        <w:rPr>
          <w:rFonts w:ascii="華康標楷體" w:eastAsia="華康標楷體" w:hint="eastAsia"/>
          <w:sz w:val="44"/>
          <w:szCs w:val="44"/>
        </w:rPr>
        <w:t>格</w:t>
      </w:r>
      <w:r w:rsidRPr="00151210">
        <w:rPr>
          <w:rFonts w:ascii="華康標楷體" w:eastAsia="華康標楷體" w:hint="eastAsia"/>
          <w:sz w:val="44"/>
          <w:szCs w:val="44"/>
        </w:rPr>
        <w:t>4分 共100分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無 道 人 之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， 無 說 己 之 </w:t>
      </w:r>
      <w:r w:rsidRPr="00151210">
        <w:rPr>
          <w:rFonts w:ascii="華康標楷體" w:eastAsia="華康標楷體" w:hint="eastAsia"/>
          <w:sz w:val="44"/>
          <w:szCs w:val="44"/>
        </w:rPr>
        <w:t>長</w:t>
      </w:r>
      <w:r w:rsidRPr="00151210">
        <w:rPr>
          <w:rFonts w:ascii="華康標楷體" w:eastAsia="華康標楷體" w:hint="eastAsia"/>
          <w:sz w:val="44"/>
          <w:szCs w:val="44"/>
        </w:rPr>
        <w:t xml:space="preserve">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□ 人 </w:t>
      </w:r>
      <w:r w:rsidRPr="00151210">
        <w:rPr>
          <w:rFonts w:ascii="華康標楷體" w:eastAsia="華康標楷體" w:hint="eastAsia"/>
          <w:sz w:val="44"/>
          <w:szCs w:val="44"/>
        </w:rPr>
        <w:t xml:space="preserve">慎 勿 念 ， </w:t>
      </w:r>
      <w:r w:rsidRPr="00151210">
        <w:rPr>
          <w:rFonts w:ascii="華康標楷體" w:eastAsia="華康標楷體" w:hint="eastAsia"/>
          <w:sz w:val="44"/>
          <w:szCs w:val="44"/>
        </w:rPr>
        <w:t>受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慎 勿 忘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世 譽 不 足 慕 ， 惟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為 紀 綱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而 後 動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庸 何 傷 ？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無 使 名 過 實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聖 所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在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貴 不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內 含 光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柔 弱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之 徒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誡 剛 強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行 鄙 夫 </w:t>
      </w:r>
      <w:r>
        <w:rPr>
          <w:rFonts w:ascii="華康標楷體" w:eastAsia="華康標楷體" w:hint="eastAsia"/>
          <w:sz w:val="44"/>
          <w:szCs w:val="44"/>
        </w:rPr>
        <w:t>志</w:t>
      </w:r>
      <w:r w:rsidRPr="00151210">
        <w:rPr>
          <w:rFonts w:ascii="華康標楷體" w:eastAsia="華康標楷體" w:hint="eastAsia"/>
          <w:sz w:val="44"/>
          <w:szCs w:val="44"/>
        </w:rPr>
        <w:t xml:space="preserve">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悠 故 難 量 。 </w:t>
      </w:r>
    </w:p>
    <w:p w:rsidR="00151210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節 飲 食 ，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勝 不 祥 。 </w:t>
      </w:r>
    </w:p>
    <w:p w:rsidR="006F12EA" w:rsidRPr="00151210" w:rsidRDefault="00151210" w:rsidP="00151210">
      <w:pPr>
        <w:rPr>
          <w:rFonts w:ascii="華康標楷體" w:eastAsia="華康標楷體" w:hint="eastAsia"/>
          <w:sz w:val="44"/>
          <w:szCs w:val="44"/>
        </w:rPr>
      </w:pPr>
      <w:r w:rsidRPr="00151210">
        <w:rPr>
          <w:rFonts w:ascii="華康標楷體" w:eastAsia="華康標楷體" w:hint="eastAsia"/>
          <w:sz w:val="44"/>
          <w:szCs w:val="44"/>
        </w:rPr>
        <w:t xml:space="preserve">行 之 苟 有 </w:t>
      </w:r>
      <w:r w:rsidRPr="00151210">
        <w:rPr>
          <w:rFonts w:ascii="華康標楷體" w:eastAsia="華康標楷體" w:hint="eastAsia"/>
          <w:sz w:val="44"/>
          <w:szCs w:val="44"/>
        </w:rPr>
        <w:t>□</w:t>
      </w:r>
      <w:r w:rsidRPr="00151210">
        <w:rPr>
          <w:rFonts w:ascii="華康標楷體" w:eastAsia="華康標楷體" w:hint="eastAsia"/>
          <w:sz w:val="44"/>
          <w:szCs w:val="44"/>
        </w:rPr>
        <w:t xml:space="preserve"> ， 久 久 自 芬 芳 。</w:t>
      </w:r>
    </w:p>
    <w:sectPr w:rsidR="006F12EA" w:rsidRPr="00151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0"/>
    <w:rsid w:val="00151210"/>
    <w:rsid w:val="006F12EA"/>
    <w:rsid w:val="00B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280"/>
  <w15:chartTrackingRefBased/>
  <w15:docId w15:val="{19186187-B17E-4888-B32F-154B21C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6136-D111-41E8-AC48-E5AD297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2017-01-03T04:38:00Z</cp:lastPrinted>
  <dcterms:created xsi:type="dcterms:W3CDTF">2017-01-03T04:31:00Z</dcterms:created>
  <dcterms:modified xsi:type="dcterms:W3CDTF">2017-01-03T04:46:00Z</dcterms:modified>
</cp:coreProperties>
</file>