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2B" w:rsidRPr="00B2602B" w:rsidRDefault="00B2602B" w:rsidP="00B2602B">
      <w:pPr>
        <w:rPr>
          <w:rFonts w:ascii="華康楷書體W5(P)" w:eastAsia="華康楷書體W5(P)" w:hint="eastAsia"/>
          <w:sz w:val="40"/>
          <w:szCs w:val="40"/>
        </w:rPr>
      </w:pPr>
      <w:r w:rsidRPr="00B2602B">
        <w:rPr>
          <w:rFonts w:ascii="華康楷書體W5(P)" w:eastAsia="華康楷書體W5(P)" w:hint="eastAsia"/>
          <w:sz w:val="40"/>
          <w:szCs w:val="40"/>
        </w:rPr>
        <w:t>如夢令</w:t>
      </w:r>
      <w:r w:rsidRPr="00B2602B">
        <w:rPr>
          <w:rFonts w:ascii="華康楷書體W5(P)" w:eastAsia="華康楷書體W5(P)" w:hint="eastAsia"/>
          <w:sz w:val="40"/>
          <w:szCs w:val="40"/>
        </w:rPr>
        <w:t>詞牌</w:t>
      </w:r>
      <w:r>
        <w:rPr>
          <w:rFonts w:ascii="華康楷書體W5(P)" w:eastAsia="華康楷書體W5(P)" w:hint="eastAsia"/>
          <w:sz w:val="40"/>
          <w:szCs w:val="40"/>
        </w:rPr>
        <w:t>(曲調)</w:t>
      </w:r>
      <w:bookmarkStart w:id="0" w:name="_GoBack"/>
      <w:bookmarkEnd w:id="0"/>
      <w:r w:rsidRPr="00B2602B">
        <w:rPr>
          <w:rFonts w:ascii="華康楷書體W5(P)" w:eastAsia="華康楷書體W5(P)" w:hint="eastAsia"/>
          <w:sz w:val="40"/>
          <w:szCs w:val="40"/>
        </w:rPr>
        <w:t>格律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（</w:t>
      </w:r>
      <w:proofErr w:type="gramEnd"/>
      <w:r w:rsidRPr="00B2602B">
        <w:rPr>
          <w:rFonts w:ascii="華康楷書體W5(P)" w:eastAsia="華康楷書體W5(P)" w:hint="eastAsia"/>
        </w:rPr>
        <w:t>仄)仄(仄)平平仄，(仄)仄(仄)平平仄。(仄)仄</w:t>
      </w:r>
      <w:proofErr w:type="gramStart"/>
      <w:r w:rsidRPr="00B2602B">
        <w:rPr>
          <w:rFonts w:ascii="華康楷書體W5(P)" w:eastAsia="華康楷書體W5(P)" w:hint="eastAsia"/>
        </w:rPr>
        <w:t>仄</w:t>
      </w:r>
      <w:proofErr w:type="gramEnd"/>
      <w:r w:rsidRPr="00B2602B">
        <w:rPr>
          <w:rFonts w:ascii="華康楷書體W5(P)" w:eastAsia="華康楷書體W5(P)" w:hint="eastAsia"/>
        </w:rPr>
        <w:t>平平，(仄)仄(仄)平平仄。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平仄，平仄</w:t>
      </w:r>
      <w:proofErr w:type="gramStart"/>
      <w:r w:rsidRPr="00B2602B">
        <w:rPr>
          <w:rFonts w:ascii="華康楷書體W5(P)" w:eastAsia="華康楷書體W5(P)" w:hint="eastAsia"/>
        </w:rPr>
        <w:t>（</w:t>
      </w:r>
      <w:proofErr w:type="gramEnd"/>
      <w:r w:rsidRPr="00B2602B">
        <w:rPr>
          <w:rFonts w:ascii="新細明體" w:eastAsia="新細明體" w:hAnsi="新細明體" w:cs="新細明體" w:hint="eastAsia"/>
        </w:rPr>
        <w:t>叠</w:t>
      </w:r>
      <w:r w:rsidRPr="00B2602B">
        <w:rPr>
          <w:rFonts w:ascii="華康楷書體W5(P)" w:eastAsia="華康楷書體W5(P)" w:hAnsi="華康楷書體W5(P)" w:cs="華康楷書體W5(P)" w:hint="eastAsia"/>
        </w:rPr>
        <w:t>句），</w:t>
      </w:r>
      <w:r w:rsidRPr="00B2602B">
        <w:rPr>
          <w:rFonts w:ascii="華康楷書體W5(P)" w:eastAsia="華康楷書體W5(P)" w:hint="eastAsia"/>
        </w:rPr>
        <w:t>(仄)仄(仄)平平仄。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</w:p>
    <w:p w:rsidR="00B2602B" w:rsidRPr="00B2602B" w:rsidRDefault="00B2602B" w:rsidP="00B2602B">
      <w:pPr>
        <w:rPr>
          <w:rFonts w:ascii="華康楷書體W5(P)" w:eastAsia="華康楷書體W5(P)" w:hint="eastAsia"/>
          <w:sz w:val="32"/>
          <w:szCs w:val="32"/>
        </w:rPr>
      </w:pPr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李清照</w:t>
      </w:r>
      <w:proofErr w:type="gramStart"/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·如夢令</w:t>
      </w:r>
      <w:proofErr w:type="gramEnd"/>
      <w:r w:rsidRPr="00B2602B">
        <w:rPr>
          <w:rFonts w:ascii="華康楷書體W5(P)" w:eastAsia="華康楷書體W5(P)" w:hint="eastAsia"/>
          <w:sz w:val="32"/>
          <w:szCs w:val="32"/>
        </w:rPr>
        <w:t xml:space="preserve">（一）　　　　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常記溪亭</w:t>
      </w:r>
      <w:proofErr w:type="gramEnd"/>
      <w:r w:rsidRPr="00B2602B">
        <w:rPr>
          <w:rFonts w:ascii="華康楷書體W5(P)" w:eastAsia="華康楷書體W5(P)" w:hint="eastAsia"/>
        </w:rPr>
        <w:t>日暮，沉醉不知歸路。</w:t>
      </w:r>
      <w:proofErr w:type="gramStart"/>
      <w:r w:rsidRPr="00B2602B">
        <w:rPr>
          <w:rFonts w:ascii="華康楷書體W5(P)" w:eastAsia="華康楷書體W5(P)" w:hint="eastAsia"/>
        </w:rPr>
        <w:t>興盡晚回舟</w:t>
      </w:r>
      <w:proofErr w:type="gramEnd"/>
      <w:r w:rsidRPr="00B2602B">
        <w:rPr>
          <w:rFonts w:ascii="華康楷書體W5(P)" w:eastAsia="華康楷書體W5(P)" w:hint="eastAsia"/>
        </w:rPr>
        <w:t>，誤</w:t>
      </w:r>
      <w:proofErr w:type="gramStart"/>
      <w:r w:rsidRPr="00B2602B">
        <w:rPr>
          <w:rFonts w:ascii="華康楷書體W5(P)" w:eastAsia="華康楷書體W5(P)" w:hint="eastAsia"/>
        </w:rPr>
        <w:t>入藕花</w:t>
      </w:r>
      <w:proofErr w:type="gramEnd"/>
      <w:r w:rsidRPr="00B2602B">
        <w:rPr>
          <w:rFonts w:ascii="華康楷書體W5(P)" w:eastAsia="華康楷書體W5(P)" w:hint="eastAsia"/>
        </w:rPr>
        <w:t>深處。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爭渡，爭渡</w:t>
      </w:r>
      <w:proofErr w:type="gramEnd"/>
      <w:r w:rsidRPr="00B2602B">
        <w:rPr>
          <w:rFonts w:ascii="華康楷書體W5(P)" w:eastAsia="華康楷書體W5(P)" w:hint="eastAsia"/>
        </w:rPr>
        <w:t>，驚起一灘鷗</w:t>
      </w:r>
      <w:proofErr w:type="gramStart"/>
      <w:r w:rsidRPr="00B2602B">
        <w:rPr>
          <w:rFonts w:ascii="華康楷書體W5(P)" w:eastAsia="華康楷書體W5(P)" w:hint="eastAsia"/>
        </w:rPr>
        <w:t>鷺</w:t>
      </w:r>
      <w:proofErr w:type="gramEnd"/>
      <w:r w:rsidRPr="00B2602B">
        <w:rPr>
          <w:rFonts w:ascii="華康楷書體W5(P)" w:eastAsia="華康楷書體W5(P)" w:hint="eastAsia"/>
        </w:rPr>
        <w:t>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譯文 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經常記起在溪邊的亭子</w:t>
      </w:r>
      <w:proofErr w:type="gramStart"/>
      <w:r w:rsidRPr="00B2602B">
        <w:rPr>
          <w:rFonts w:ascii="華康楷書體W5(P)" w:eastAsia="華康楷書體W5(P)" w:hint="eastAsia"/>
        </w:rPr>
        <w:t>游</w:t>
      </w:r>
      <w:proofErr w:type="gramEnd"/>
      <w:r w:rsidRPr="00B2602B">
        <w:rPr>
          <w:rFonts w:ascii="華康楷書體W5(P)" w:eastAsia="華康楷書體W5(P)" w:hint="eastAsia"/>
        </w:rPr>
        <w:t>玩直到太陽落山的時候，喝得大醉不知道回來的路。游興滿足了，天黑往</w:t>
      </w:r>
      <w:proofErr w:type="gramStart"/>
      <w:r w:rsidRPr="00B2602B">
        <w:rPr>
          <w:rFonts w:ascii="華康楷書體W5(P)" w:eastAsia="華康楷書體W5(P)" w:hint="eastAsia"/>
        </w:rPr>
        <w:t>回劃船</w:t>
      </w:r>
      <w:proofErr w:type="gramEnd"/>
      <w:r w:rsidRPr="00B2602B">
        <w:rPr>
          <w:rFonts w:ascii="華康楷書體W5(P)" w:eastAsia="華康楷書體W5(P)" w:hint="eastAsia"/>
        </w:rPr>
        <w:t>，錯誤地劃進了荷花深處。搶</w:t>
      </w:r>
      <w:r w:rsidRPr="00B2602B">
        <w:rPr>
          <w:rFonts w:ascii="新細明體" w:eastAsia="新細明體" w:hAnsi="新細明體" w:cs="新細明體" w:hint="eastAsia"/>
        </w:rPr>
        <w:t>着</w:t>
      </w:r>
      <w:r w:rsidRPr="00B2602B">
        <w:rPr>
          <w:rFonts w:ascii="華康楷書體W5(P)" w:eastAsia="華康楷書體W5(P)" w:hAnsi="華康楷書體W5(P)" w:cs="華康楷書體W5(P)" w:hint="eastAsia"/>
        </w:rPr>
        <w:t>劃呀，搶</w:t>
      </w:r>
      <w:r w:rsidRPr="00B2602B">
        <w:rPr>
          <w:rFonts w:ascii="新細明體" w:eastAsia="新細明體" w:hAnsi="新細明體" w:cs="新細明體" w:hint="eastAsia"/>
        </w:rPr>
        <w:t>着</w:t>
      </w:r>
      <w:r w:rsidRPr="00B2602B">
        <w:rPr>
          <w:rFonts w:ascii="華康楷書體W5(P)" w:eastAsia="華康楷書體W5(P)" w:hAnsi="華康楷書體W5(P)" w:cs="華康楷書體W5(P)" w:hint="eastAsia"/>
        </w:rPr>
        <w:t>劃呀，驚動滿灘的水鳥，都飛起來了。</w:t>
      </w:r>
    </w:p>
    <w:p w:rsidR="00B2602B" w:rsidRPr="00B2602B" w:rsidRDefault="00B2602B" w:rsidP="00B2602B">
      <w:pPr>
        <w:rPr>
          <w:rFonts w:ascii="華康楷書體W5(P)" w:eastAsia="華康楷書體W5(P)" w:hint="eastAsia"/>
          <w:sz w:val="32"/>
          <w:szCs w:val="32"/>
        </w:rPr>
      </w:pPr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李清照·</w:t>
      </w:r>
      <w:proofErr w:type="gramStart"/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如夢令</w:t>
      </w:r>
      <w:proofErr w:type="gramEnd"/>
      <w:r w:rsidRPr="00B2602B">
        <w:rPr>
          <w:rFonts w:ascii="華康楷書體W5(P)" w:eastAsia="華康楷書體W5(P)" w:hint="eastAsia"/>
          <w:sz w:val="32"/>
          <w:szCs w:val="32"/>
        </w:rPr>
        <w:t>（二）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昨夜</w:t>
      </w:r>
      <w:proofErr w:type="gramStart"/>
      <w:r w:rsidRPr="00B2602B">
        <w:rPr>
          <w:rFonts w:ascii="華康楷書體W5(P)" w:eastAsia="華康楷書體W5(P)" w:hint="eastAsia"/>
        </w:rPr>
        <w:t>雨疏風驟，濃睡</w:t>
      </w:r>
      <w:proofErr w:type="gramEnd"/>
      <w:r w:rsidRPr="00B2602B">
        <w:rPr>
          <w:rFonts w:ascii="華康楷書體W5(P)" w:eastAsia="華康楷書體W5(P)" w:hint="eastAsia"/>
        </w:rPr>
        <w:t>不消殘酒。試</w:t>
      </w:r>
      <w:proofErr w:type="gramStart"/>
      <w:r w:rsidRPr="00B2602B">
        <w:rPr>
          <w:rFonts w:ascii="華康楷書體W5(P)" w:eastAsia="華康楷書體W5(P)" w:hint="eastAsia"/>
        </w:rPr>
        <w:t>問卷簾人</w:t>
      </w:r>
      <w:proofErr w:type="gramEnd"/>
      <w:r w:rsidRPr="00B2602B">
        <w:rPr>
          <w:rFonts w:ascii="華康楷書體W5(P)" w:eastAsia="華康楷書體W5(P)" w:hint="eastAsia"/>
        </w:rPr>
        <w:t>，卻道海棠依舊。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知否</w:t>
      </w:r>
      <w:proofErr w:type="gramEnd"/>
      <w:r w:rsidRPr="00B2602B">
        <w:rPr>
          <w:rFonts w:ascii="華康楷書體W5(P)" w:eastAsia="華康楷書體W5(P)" w:hint="eastAsia"/>
        </w:rPr>
        <w:t>？</w:t>
      </w:r>
      <w:proofErr w:type="gramStart"/>
      <w:r w:rsidRPr="00B2602B">
        <w:rPr>
          <w:rFonts w:ascii="華康楷書體W5(P)" w:eastAsia="華康楷書體W5(P)" w:hint="eastAsia"/>
        </w:rPr>
        <w:t>知否</w:t>
      </w:r>
      <w:proofErr w:type="gramEnd"/>
      <w:r w:rsidRPr="00B2602B">
        <w:rPr>
          <w:rFonts w:ascii="華康楷書體W5(P)" w:eastAsia="華康楷書體W5(P)" w:hint="eastAsia"/>
        </w:rPr>
        <w:t>？應是綠肥紅瘦。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>注釋</w:t>
      </w:r>
      <w:r w:rsidRPr="00B2602B">
        <w:rPr>
          <w:rFonts w:ascii="新細明體" w:eastAsia="新細明體" w:hAnsi="新細明體" w:cs="新細明體" w:hint="eastAsia"/>
        </w:rPr>
        <w:t>①</w:t>
      </w:r>
      <w:r w:rsidRPr="00B2602B">
        <w:rPr>
          <w:rFonts w:ascii="華康楷書體W5(P)" w:eastAsia="華康楷書體W5(P)" w:hAnsi="華康楷書體W5(P)" w:cs="華康楷書體W5(P)" w:hint="eastAsia"/>
        </w:rPr>
        <w:t>如夢令：詞牌名。</w:t>
      </w:r>
      <w:r w:rsidRPr="00B2602B">
        <w:rPr>
          <w:rFonts w:ascii="新細明體" w:eastAsia="新細明體" w:hAnsi="新細明體" w:cs="新細明體" w:hint="eastAsia"/>
        </w:rPr>
        <w:t>②</w:t>
      </w:r>
      <w:r w:rsidRPr="00B2602B">
        <w:rPr>
          <w:rFonts w:ascii="華康楷書體W5(P)" w:eastAsia="華康楷書體W5(P)" w:hAnsi="華康楷書體W5(P)" w:cs="華康楷書體W5(P)" w:hint="eastAsia"/>
        </w:rPr>
        <w:t>雨疏風驟（</w:t>
      </w:r>
      <w:proofErr w:type="spellStart"/>
      <w:r w:rsidRPr="00B2602B">
        <w:rPr>
          <w:rFonts w:ascii="華康楷書體W5(P)" w:eastAsia="華康楷書體W5(P)" w:hint="eastAsia"/>
        </w:rPr>
        <w:t>zh</w:t>
      </w:r>
      <w:r w:rsidRPr="00B2602B">
        <w:rPr>
          <w:rFonts w:ascii="新細明體" w:eastAsia="新細明體" w:hAnsi="新細明體" w:cs="新細明體" w:hint="eastAsia"/>
        </w:rPr>
        <w:t>ò</w:t>
      </w:r>
      <w:r w:rsidRPr="00B2602B">
        <w:rPr>
          <w:rFonts w:ascii="華康楷書體W5(P)" w:eastAsia="華康楷書體W5(P)" w:hint="eastAsia"/>
        </w:rPr>
        <w:t>u</w:t>
      </w:r>
      <w:proofErr w:type="spellEnd"/>
      <w:r w:rsidRPr="00B2602B">
        <w:rPr>
          <w:rFonts w:ascii="華康楷書體W5(P)" w:eastAsia="華康楷書體W5(P)" w:hint="eastAsia"/>
        </w:rPr>
        <w:t>）：雨點稀疏，風聲急驟。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r w:rsidRPr="00B2602B">
        <w:rPr>
          <w:rFonts w:ascii="新細明體" w:eastAsia="新細明體" w:hAnsi="新細明體" w:cs="新細明體" w:hint="eastAsia"/>
        </w:rPr>
        <w:t>③</w:t>
      </w:r>
      <w:r w:rsidRPr="00B2602B">
        <w:rPr>
          <w:rFonts w:ascii="華康楷書體W5(P)" w:eastAsia="華康楷書體W5(P)" w:hAnsi="華康楷書體W5(P)" w:cs="華康楷書體W5(P)" w:hint="eastAsia"/>
        </w:rPr>
        <w:t>濃睡：</w:t>
      </w:r>
      <w:proofErr w:type="gramStart"/>
      <w:r w:rsidRPr="00B2602B">
        <w:rPr>
          <w:rFonts w:ascii="華康楷書體W5(P)" w:eastAsia="華康楷書體W5(P)" w:hAnsi="華康楷書體W5(P)" w:cs="華康楷書體W5(P)" w:hint="eastAsia"/>
        </w:rPr>
        <w:t>沉</w:t>
      </w:r>
      <w:proofErr w:type="gramEnd"/>
      <w:r w:rsidRPr="00B2602B">
        <w:rPr>
          <w:rFonts w:ascii="華康楷書體W5(P)" w:eastAsia="華康楷書體W5(P)" w:hAnsi="華康楷書體W5(P)" w:cs="華康楷書體W5(P)" w:hint="eastAsia"/>
        </w:rPr>
        <w:t>睡。</w:t>
      </w:r>
      <w:r w:rsidRPr="00B2602B">
        <w:rPr>
          <w:rFonts w:ascii="新細明體" w:eastAsia="新細明體" w:hAnsi="新細明體" w:cs="新細明體" w:hint="eastAsia"/>
        </w:rPr>
        <w:t>④</w:t>
      </w:r>
      <w:r w:rsidRPr="00B2602B">
        <w:rPr>
          <w:rFonts w:ascii="華康楷書體W5(P)" w:eastAsia="華康楷書體W5(P)" w:hAnsi="華康楷書體W5(P)" w:cs="華康楷書體W5(P)" w:hint="eastAsia"/>
        </w:rPr>
        <w:t>殘酒：殘餘得酒意。</w:t>
      </w:r>
      <w:r w:rsidRPr="00B2602B">
        <w:rPr>
          <w:rFonts w:ascii="新細明體" w:eastAsia="新細明體" w:hAnsi="新細明體" w:cs="新細明體" w:hint="eastAsia"/>
        </w:rPr>
        <w:t>⑤</w:t>
      </w:r>
      <w:r w:rsidRPr="00B2602B">
        <w:rPr>
          <w:rFonts w:ascii="華康楷書體W5(P)" w:eastAsia="華康楷書體W5(P)" w:hAnsi="華康楷書體W5(P)" w:cs="華康楷書體W5(P)" w:hint="eastAsia"/>
        </w:rPr>
        <w:t>卷簾人：</w:t>
      </w:r>
      <w:proofErr w:type="gramStart"/>
      <w:r w:rsidRPr="00B2602B">
        <w:rPr>
          <w:rFonts w:ascii="華康楷書體W5(P)" w:eastAsia="華康楷書體W5(P)" w:hAnsi="華康楷書體W5(P)" w:cs="華康楷書體W5(P)" w:hint="eastAsia"/>
        </w:rPr>
        <w:t>這里指侍女</w:t>
      </w:r>
      <w:proofErr w:type="gramEnd"/>
      <w:r w:rsidRPr="00B2602B">
        <w:rPr>
          <w:rFonts w:ascii="華康楷書體W5(P)" w:eastAsia="華康楷書體W5(P)" w:hAnsi="華康楷書體W5(P)" w:cs="華康楷書體W5(P)" w:hint="eastAsia"/>
        </w:rPr>
        <w:t>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r w:rsidRPr="00B2602B">
        <w:rPr>
          <w:rFonts w:ascii="新細明體" w:eastAsia="新細明體" w:hAnsi="新細明體" w:cs="新細明體" w:hint="eastAsia"/>
        </w:rPr>
        <w:t>⑥</w:t>
      </w:r>
      <w:r w:rsidRPr="00B2602B">
        <w:rPr>
          <w:rFonts w:ascii="華康楷書體W5(P)" w:eastAsia="華康楷書體W5(P)" w:hAnsi="華康楷書體W5(P)" w:cs="華康楷書體W5(P)" w:hint="eastAsia"/>
        </w:rPr>
        <w:t>綠肥紅瘦：綠葉多而紅花少。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>譯文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昨夜</w:t>
      </w:r>
      <w:proofErr w:type="gramStart"/>
      <w:r w:rsidRPr="00B2602B">
        <w:rPr>
          <w:rFonts w:ascii="華康楷書體W5(P)" w:eastAsia="華康楷書體W5(P)" w:hint="eastAsia"/>
        </w:rPr>
        <w:t>雨小風急</w:t>
      </w:r>
      <w:proofErr w:type="gramEnd"/>
      <w:r w:rsidRPr="00B2602B">
        <w:rPr>
          <w:rFonts w:ascii="華康楷書體W5(P)" w:eastAsia="華康楷書體W5(P)" w:hint="eastAsia"/>
        </w:rPr>
        <w:t>，我從</w:t>
      </w:r>
      <w:proofErr w:type="gramStart"/>
      <w:r w:rsidRPr="00B2602B">
        <w:rPr>
          <w:rFonts w:ascii="華康楷書體W5(P)" w:eastAsia="華康楷書體W5(P)" w:hint="eastAsia"/>
        </w:rPr>
        <w:t>沉</w:t>
      </w:r>
      <w:proofErr w:type="gramEnd"/>
      <w:r w:rsidRPr="00B2602B">
        <w:rPr>
          <w:rFonts w:ascii="華康楷書體W5(P)" w:eastAsia="華康楷書體W5(P)" w:hint="eastAsia"/>
        </w:rPr>
        <w:t>睡中醒來，酒醉沒有全消。試問卷簾的侍女，她卻說海棠花依然如舊。知道嗎？應是綠葉更加茂盛，紅花卻已凋零。</w:t>
      </w:r>
    </w:p>
    <w:p w:rsidR="00B2602B" w:rsidRPr="00B2602B" w:rsidRDefault="00B2602B" w:rsidP="00B2602B">
      <w:pPr>
        <w:rPr>
          <w:rFonts w:ascii="華康楷書體W5(P)" w:eastAsia="華康楷書體W5(P)" w:hint="eastAsia"/>
          <w:sz w:val="32"/>
          <w:szCs w:val="32"/>
        </w:rPr>
      </w:pPr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秦觀·</w:t>
      </w:r>
      <w:proofErr w:type="gramStart"/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如夢令</w:t>
      </w:r>
      <w:proofErr w:type="gramEnd"/>
      <w:r w:rsidRPr="00B2602B">
        <w:rPr>
          <w:rFonts w:ascii="華康楷書體W5(P)" w:eastAsia="華康楷書體W5(P)" w:hint="eastAsia"/>
          <w:sz w:val="32"/>
          <w:szCs w:val="32"/>
        </w:rPr>
        <w:t>（一）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遙夜沉沉</w:t>
      </w:r>
      <w:proofErr w:type="gramEnd"/>
      <w:r w:rsidRPr="00B2602B">
        <w:rPr>
          <w:rFonts w:ascii="華康楷書體W5(P)" w:eastAsia="華康楷書體W5(P)" w:hint="eastAsia"/>
        </w:rPr>
        <w:t>如水，風緊</w:t>
      </w:r>
      <w:proofErr w:type="gramStart"/>
      <w:r w:rsidRPr="00B2602B">
        <w:rPr>
          <w:rFonts w:ascii="華康楷書體W5(P)" w:eastAsia="華康楷書體W5(P)" w:hint="eastAsia"/>
        </w:rPr>
        <w:t>驛亭深閉</w:t>
      </w:r>
      <w:proofErr w:type="gramEnd"/>
      <w:r w:rsidRPr="00B2602B">
        <w:rPr>
          <w:rFonts w:ascii="華康楷書體W5(P)" w:eastAsia="華康楷書體W5(P)" w:hint="eastAsia"/>
        </w:rPr>
        <w:t>。</w:t>
      </w:r>
      <w:proofErr w:type="gramStart"/>
      <w:r w:rsidRPr="00B2602B">
        <w:rPr>
          <w:rFonts w:ascii="華康楷書體W5(P)" w:eastAsia="華康楷書體W5(P)" w:hint="eastAsia"/>
        </w:rPr>
        <w:t>夢破鼠窺燈，霜送曉寒侵被</w:t>
      </w:r>
      <w:proofErr w:type="gramEnd"/>
      <w:r w:rsidRPr="00B2602B">
        <w:rPr>
          <w:rFonts w:ascii="華康楷書體W5(P)" w:eastAsia="華康楷書體W5(P)" w:hint="eastAsia"/>
        </w:rPr>
        <w:t>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無</w:t>
      </w:r>
      <w:proofErr w:type="gramStart"/>
      <w:r w:rsidRPr="00B2602B">
        <w:rPr>
          <w:rFonts w:ascii="華康楷書體W5(P)" w:eastAsia="華康楷書體W5(P)" w:hint="eastAsia"/>
        </w:rPr>
        <w:t>寐</w:t>
      </w:r>
      <w:proofErr w:type="gramEnd"/>
      <w:r w:rsidRPr="00B2602B">
        <w:rPr>
          <w:rFonts w:ascii="華康楷書體W5(P)" w:eastAsia="華康楷書體W5(P)" w:hint="eastAsia"/>
        </w:rPr>
        <w:t>，無</w:t>
      </w:r>
      <w:proofErr w:type="gramStart"/>
      <w:r w:rsidRPr="00B2602B">
        <w:rPr>
          <w:rFonts w:ascii="華康楷書體W5(P)" w:eastAsia="華康楷書體W5(P)" w:hint="eastAsia"/>
        </w:rPr>
        <w:t>寐</w:t>
      </w:r>
      <w:proofErr w:type="gramEnd"/>
      <w:r w:rsidRPr="00B2602B">
        <w:rPr>
          <w:rFonts w:ascii="華康楷書體W5(P)" w:eastAsia="華康楷書體W5(P)" w:hint="eastAsia"/>
        </w:rPr>
        <w:t>，門</w:t>
      </w:r>
      <w:proofErr w:type="gramStart"/>
      <w:r w:rsidRPr="00B2602B">
        <w:rPr>
          <w:rFonts w:ascii="華康楷書體W5(P)" w:eastAsia="華康楷書體W5(P)" w:hint="eastAsia"/>
        </w:rPr>
        <w:t>外馬嘶人</w:t>
      </w:r>
      <w:proofErr w:type="gramEnd"/>
      <w:r w:rsidRPr="00B2602B">
        <w:rPr>
          <w:rFonts w:ascii="華康楷書體W5(P)" w:eastAsia="華康楷書體W5(P)" w:hint="eastAsia"/>
        </w:rPr>
        <w:t>起。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注釋　</w:t>
      </w:r>
      <w:proofErr w:type="gramStart"/>
      <w:r w:rsidRPr="00B2602B">
        <w:rPr>
          <w:rFonts w:ascii="華康楷書體W5(P)" w:eastAsia="華康楷書體W5(P)" w:hint="eastAsia"/>
        </w:rPr>
        <w:t>遙夜</w:t>
      </w:r>
      <w:proofErr w:type="gramEnd"/>
      <w:r w:rsidRPr="00B2602B">
        <w:rPr>
          <w:rFonts w:ascii="華康楷書體W5(P)" w:eastAsia="華康楷書體W5(P)" w:hint="eastAsia"/>
        </w:rPr>
        <w:t>：漫長的夜晚。</w:t>
      </w:r>
      <w:proofErr w:type="gramStart"/>
      <w:r w:rsidRPr="00B2602B">
        <w:rPr>
          <w:rFonts w:ascii="華康楷書體W5(P)" w:eastAsia="華康楷書體W5(P)" w:hint="eastAsia"/>
        </w:rPr>
        <w:t>驛</w:t>
      </w:r>
      <w:proofErr w:type="gramEnd"/>
      <w:r w:rsidRPr="00B2602B">
        <w:rPr>
          <w:rFonts w:ascii="華康楷書體W5(P)" w:eastAsia="華康楷書體W5(P)" w:hint="eastAsia"/>
        </w:rPr>
        <w:t>亭：指驛站，古時驛道上供傳遞信物的</w:t>
      </w:r>
      <w:proofErr w:type="gramStart"/>
      <w:r w:rsidRPr="00B2602B">
        <w:rPr>
          <w:rFonts w:ascii="華康楷書體W5(P)" w:eastAsia="華康楷書體W5(P)" w:hint="eastAsia"/>
        </w:rPr>
        <w:t>驛</w:t>
      </w:r>
      <w:proofErr w:type="gramEnd"/>
      <w:r w:rsidRPr="00B2602B">
        <w:rPr>
          <w:rFonts w:ascii="華康楷書體W5(P)" w:eastAsia="華康楷書體W5(P)" w:hint="eastAsia"/>
        </w:rPr>
        <w:t xml:space="preserve">使和官員歇宿的駐所。　</w:t>
      </w:r>
      <w:proofErr w:type="gramStart"/>
      <w:r w:rsidRPr="00B2602B">
        <w:rPr>
          <w:rFonts w:ascii="華康楷書體W5(P)" w:eastAsia="華康楷書體W5(P)" w:hint="eastAsia"/>
        </w:rPr>
        <w:t>曉寒</w:t>
      </w:r>
      <w:proofErr w:type="gramEnd"/>
      <w:r w:rsidRPr="00B2602B">
        <w:rPr>
          <w:rFonts w:ascii="華康楷書體W5(P)" w:eastAsia="華康楷書體W5(P)" w:hint="eastAsia"/>
        </w:rPr>
        <w:t>：拂曉的寒冷。　無</w:t>
      </w:r>
      <w:proofErr w:type="gramStart"/>
      <w:r w:rsidRPr="00B2602B">
        <w:rPr>
          <w:rFonts w:ascii="華康楷書體W5(P)" w:eastAsia="華康楷書體W5(P)" w:hint="eastAsia"/>
        </w:rPr>
        <w:t>寐</w:t>
      </w:r>
      <w:proofErr w:type="gramEnd"/>
      <w:r w:rsidRPr="00B2602B">
        <w:rPr>
          <w:rFonts w:ascii="華康楷書體W5(P)" w:eastAsia="華康楷書體W5(P)" w:hint="eastAsia"/>
        </w:rPr>
        <w:t>：難以入眠。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>譯文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夜色沉沉如水，寒風陣陣</w:t>
      </w:r>
      <w:proofErr w:type="gramStart"/>
      <w:r w:rsidRPr="00B2602B">
        <w:rPr>
          <w:rFonts w:ascii="華康楷書體W5(P)" w:eastAsia="華康楷書體W5(P)" w:hint="eastAsia"/>
        </w:rPr>
        <w:t>緊吹，驛亭門</w:t>
      </w:r>
      <w:proofErr w:type="gramEnd"/>
      <w:r w:rsidRPr="00B2602B">
        <w:rPr>
          <w:rFonts w:ascii="華康楷書體W5(P)" w:eastAsia="華康楷書體W5(P)" w:hint="eastAsia"/>
        </w:rPr>
        <w:t>緊閉。鼠</w:t>
      </w:r>
      <w:proofErr w:type="gramStart"/>
      <w:r w:rsidRPr="00B2602B">
        <w:rPr>
          <w:rFonts w:ascii="華康楷書體W5(P)" w:eastAsia="華康楷書體W5(P)" w:hint="eastAsia"/>
        </w:rPr>
        <w:t>驚人夢</w:t>
      </w:r>
      <w:proofErr w:type="gramEnd"/>
      <w:r w:rsidRPr="00B2602B">
        <w:rPr>
          <w:rFonts w:ascii="華康楷書體W5(P)" w:eastAsia="華康楷書體W5(P)" w:hint="eastAsia"/>
        </w:rPr>
        <w:t>，人醒，</w:t>
      </w:r>
      <w:proofErr w:type="gramStart"/>
      <w:r w:rsidRPr="00B2602B">
        <w:rPr>
          <w:rFonts w:ascii="華康楷書體W5(P)" w:eastAsia="華康楷書體W5(P)" w:hint="eastAsia"/>
        </w:rPr>
        <w:t>鼠驚</w:t>
      </w:r>
      <w:proofErr w:type="gramEnd"/>
      <w:r w:rsidRPr="00B2602B">
        <w:rPr>
          <w:rFonts w:ascii="華康楷書體W5(P)" w:eastAsia="華康楷書體W5(P)" w:hint="eastAsia"/>
        </w:rPr>
        <w:t>，它窺視</w:t>
      </w:r>
      <w:r w:rsidRPr="00B2602B">
        <w:rPr>
          <w:rFonts w:ascii="新細明體" w:eastAsia="新細明體" w:hAnsi="新細明體" w:cs="新細明體" w:hint="eastAsia"/>
        </w:rPr>
        <w:t>着</w:t>
      </w:r>
      <w:r w:rsidRPr="00B2602B">
        <w:rPr>
          <w:rFonts w:ascii="華康楷書體W5(P)" w:eastAsia="華康楷書體W5(P)" w:hAnsi="華康楷書體W5(P)" w:cs="華康楷書體W5(P)" w:hint="eastAsia"/>
        </w:rPr>
        <w:t>這盞昏暗的油燈。薄薄的被子擋不住寒意，屋外濃濃的霜。好</w:t>
      </w:r>
      <w:proofErr w:type="gramStart"/>
      <w:r w:rsidRPr="00B2602B">
        <w:rPr>
          <w:rFonts w:ascii="華康楷書體W5(P)" w:eastAsia="華康楷書體W5(P)" w:hAnsi="華康楷書體W5(P)" w:cs="華康楷書體W5(P)" w:hint="eastAsia"/>
        </w:rPr>
        <w:t>夢既無從續起</w:t>
      </w:r>
      <w:proofErr w:type="gramEnd"/>
      <w:r w:rsidRPr="00B2602B">
        <w:rPr>
          <w:rFonts w:ascii="華康楷書體W5(P)" w:eastAsia="華康楷書體W5(P)" w:hAnsi="華康楷書體W5(P)" w:cs="華康楷書體W5(P)" w:hint="eastAsia"/>
        </w:rPr>
        <w:t>，不起來又能怎樣？門外，馬兒</w:t>
      </w:r>
      <w:proofErr w:type="gramStart"/>
      <w:r w:rsidRPr="00B2602B">
        <w:rPr>
          <w:rFonts w:ascii="華康楷書體W5(P)" w:eastAsia="華康楷書體W5(P)" w:hAnsi="華康楷書體W5(P)" w:cs="華康楷書體W5(P)" w:hint="eastAsia"/>
        </w:rPr>
        <w:t>嘶鳴人</w:t>
      </w:r>
      <w:proofErr w:type="gramEnd"/>
      <w:r w:rsidRPr="00B2602B">
        <w:rPr>
          <w:rFonts w:ascii="華康楷書體W5(P)" w:eastAsia="華康楷書體W5(P)" w:hAnsi="華康楷書體W5(P)" w:cs="華康楷書體W5(P)" w:hint="eastAsia"/>
        </w:rPr>
        <w:t>已在路上。</w:t>
      </w:r>
    </w:p>
    <w:p w:rsidR="00B2602B" w:rsidRPr="00B2602B" w:rsidRDefault="00B2602B" w:rsidP="00B2602B">
      <w:pPr>
        <w:rPr>
          <w:rFonts w:ascii="華康楷書體W5(P)" w:eastAsia="華康楷書體W5(P)" w:hint="eastAsia"/>
          <w:sz w:val="32"/>
          <w:szCs w:val="32"/>
        </w:rPr>
      </w:pPr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秦觀</w:t>
      </w:r>
      <w:proofErr w:type="gramStart"/>
      <w:r w:rsidRPr="00B2602B">
        <w:rPr>
          <w:rFonts w:ascii="華康楷書體W5(P)" w:eastAsia="華康楷書體W5(P)" w:hint="eastAsia"/>
          <w:sz w:val="32"/>
          <w:szCs w:val="32"/>
          <w:shd w:val="pct15" w:color="auto" w:fill="FFFFFF"/>
        </w:rPr>
        <w:t>·如夢令</w:t>
      </w:r>
      <w:proofErr w:type="gramEnd"/>
      <w:r w:rsidRPr="00B2602B">
        <w:rPr>
          <w:rFonts w:ascii="華康楷書體W5(P)" w:eastAsia="華康楷書體W5(P)" w:hint="eastAsia"/>
          <w:sz w:val="32"/>
          <w:szCs w:val="32"/>
        </w:rPr>
        <w:t>（二）</w:t>
      </w:r>
    </w:p>
    <w:p w:rsidR="00B2602B" w:rsidRPr="00B2602B" w:rsidRDefault="00B2602B" w:rsidP="00B2602B">
      <w:pPr>
        <w:rPr>
          <w:rFonts w:ascii="華康楷書體W5(P)" w:eastAsia="華康楷書體W5(P)" w:hint="eastAsia"/>
        </w:rPr>
      </w:pPr>
      <w:r w:rsidRPr="00B2602B">
        <w:rPr>
          <w:rFonts w:ascii="華康楷書體W5(P)" w:eastAsia="華康楷書體W5(P)" w:hint="eastAsia"/>
        </w:rPr>
        <w:t xml:space="preserve">　　</w:t>
      </w:r>
      <w:proofErr w:type="gramStart"/>
      <w:r w:rsidRPr="00B2602B">
        <w:rPr>
          <w:rFonts w:ascii="華康楷書體W5(P)" w:eastAsia="華康楷書體W5(P)" w:hint="eastAsia"/>
        </w:rPr>
        <w:t>鶯嘴啄</w:t>
      </w:r>
      <w:proofErr w:type="gramEnd"/>
      <w:r w:rsidRPr="00B2602B">
        <w:rPr>
          <w:rFonts w:ascii="華康楷書體W5(P)" w:eastAsia="華康楷書體W5(P)" w:hint="eastAsia"/>
        </w:rPr>
        <w:t>花紅溜，燕</w:t>
      </w:r>
      <w:proofErr w:type="gramStart"/>
      <w:r w:rsidRPr="00B2602B">
        <w:rPr>
          <w:rFonts w:ascii="華康楷書體W5(P)" w:eastAsia="華康楷書體W5(P)" w:hint="eastAsia"/>
        </w:rPr>
        <w:t>尾點波綠皺。指冷玉笙寒，吹徹小梅春透</w:t>
      </w:r>
      <w:proofErr w:type="gramEnd"/>
      <w:r w:rsidRPr="00B2602B">
        <w:rPr>
          <w:rFonts w:ascii="華康楷書體W5(P)" w:eastAsia="華康楷書體W5(P)" w:hint="eastAsia"/>
        </w:rPr>
        <w:t>。依舊，依舊，人與</w:t>
      </w:r>
      <w:proofErr w:type="gramStart"/>
      <w:r w:rsidRPr="00B2602B">
        <w:rPr>
          <w:rFonts w:ascii="華康楷書體W5(P)" w:eastAsia="華康楷書體W5(P)" w:hint="eastAsia"/>
        </w:rPr>
        <w:t>綠楊俱瘦</w:t>
      </w:r>
      <w:proofErr w:type="gramEnd"/>
      <w:r w:rsidRPr="00B2602B">
        <w:rPr>
          <w:rFonts w:ascii="華康楷書體W5(P)" w:eastAsia="華康楷書體W5(P)" w:hint="eastAsia"/>
        </w:rPr>
        <w:t>。賞析　　這</w:t>
      </w:r>
      <w:proofErr w:type="gramStart"/>
      <w:r w:rsidRPr="00B2602B">
        <w:rPr>
          <w:rFonts w:ascii="華康楷書體W5(P)" w:eastAsia="華康楷書體W5(P)" w:hint="eastAsia"/>
        </w:rPr>
        <w:t>首詞諸本題</w:t>
      </w:r>
      <w:proofErr w:type="gramEnd"/>
      <w:r w:rsidRPr="00B2602B">
        <w:rPr>
          <w:rFonts w:ascii="華康楷書體W5(P)" w:eastAsia="華康楷書體W5(P)" w:hint="eastAsia"/>
        </w:rPr>
        <w:t>作“春景”。乃因傷</w:t>
      </w:r>
      <w:proofErr w:type="gramStart"/>
      <w:r w:rsidRPr="00B2602B">
        <w:rPr>
          <w:rFonts w:ascii="華康楷書體W5(P)" w:eastAsia="華康楷書體W5(P)" w:hint="eastAsia"/>
        </w:rPr>
        <w:t>春而作懷人</w:t>
      </w:r>
      <w:proofErr w:type="gramEnd"/>
      <w:r w:rsidRPr="00B2602B">
        <w:rPr>
          <w:rFonts w:ascii="華康楷書體W5(P)" w:eastAsia="華康楷書體W5(P)" w:hint="eastAsia"/>
        </w:rPr>
        <w:t>之思。</w:t>
      </w:r>
    </w:p>
    <w:sectPr w:rsidR="00B2602B" w:rsidRPr="00B26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2B"/>
    <w:rsid w:val="003B5DA7"/>
    <w:rsid w:val="00B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2015-09-15T02:44:00Z</dcterms:created>
  <dcterms:modified xsi:type="dcterms:W3CDTF">2015-09-15T02:50:00Z</dcterms:modified>
</cp:coreProperties>
</file>