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062" w:rsidRDefault="00164EF6">
      <w:pPr>
        <w:rPr>
          <w:rFonts w:ascii="標楷體" w:eastAsia="標楷體" w:hAnsi="標楷體" w:hint="eastAsia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惘</w:t>
      </w:r>
      <w:proofErr w:type="gramEnd"/>
    </w:p>
    <w:p w:rsidR="00164EF6" w:rsidRDefault="00164EF6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一朵純度99.9%的巧克力雲</w:t>
      </w:r>
    </w:p>
    <w:p w:rsidR="00164EF6" w:rsidRDefault="00164EF6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下起了苦中帶甜的巧克力雲</w:t>
      </w:r>
    </w:p>
    <w:p w:rsidR="00164EF6" w:rsidRDefault="00164EF6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此時 空氣中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瀰漫著</w:t>
      </w:r>
      <w:proofErr w:type="gramEnd"/>
      <w:r>
        <w:rPr>
          <w:rFonts w:ascii="標楷體" w:eastAsia="標楷體" w:hAnsi="標楷體" w:hint="eastAsia"/>
          <w:sz w:val="32"/>
          <w:szCs w:val="32"/>
        </w:rPr>
        <w:t>迷惘的氣息</w:t>
      </w:r>
    </w:p>
    <w:p w:rsidR="00164EF6" w:rsidRDefault="00164EF6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我身陷在此 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何時雨</w:t>
      </w:r>
      <w:proofErr w:type="gramEnd"/>
      <w:r>
        <w:rPr>
          <w:rFonts w:ascii="標楷體" w:eastAsia="標楷體" w:hAnsi="標楷體" w:hint="eastAsia"/>
          <w:sz w:val="32"/>
          <w:szCs w:val="32"/>
        </w:rPr>
        <w:t>會停</w:t>
      </w:r>
    </w:p>
    <w:p w:rsidR="00164EF6" w:rsidRDefault="00164EF6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氣息會散去 我將繼續前進</w:t>
      </w:r>
    </w:p>
    <w:p w:rsidR="00164EF6" w:rsidRPr="00164EF6" w:rsidRDefault="00164EF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但是 我不會忘記那巧克力的味道</w:t>
      </w:r>
      <w:bookmarkStart w:id="0" w:name="_GoBack"/>
      <w:bookmarkEnd w:id="0"/>
    </w:p>
    <w:sectPr w:rsidR="00164EF6" w:rsidRPr="00164EF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EF6"/>
    <w:rsid w:val="00164EF6"/>
    <w:rsid w:val="00D9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2015-03-30T04:48:00Z</dcterms:created>
  <dcterms:modified xsi:type="dcterms:W3CDTF">2015-03-30T04:51:00Z</dcterms:modified>
</cp:coreProperties>
</file>