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世上最厲害的本事是什麼？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是以愉悅的心情老去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是在想工作的時候，能選擇休息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是在想說話的時候，選擇沉默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是在失望的時候，又燃起希望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順從且平靜地，背負起自己的十字架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看見年輕人精神抖擻地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走在神所賦予的道路上，</w:t>
      </w:r>
      <w:proofErr w:type="gramStart"/>
      <w:r w:rsidRPr="00067367">
        <w:rPr>
          <w:rFonts w:ascii="華康古印體" w:eastAsia="華康古印體" w:hint="eastAsia"/>
          <w:sz w:val="28"/>
          <w:szCs w:val="28"/>
        </w:rPr>
        <w:t>不</w:t>
      </w:r>
      <w:proofErr w:type="gramEnd"/>
      <w:r w:rsidRPr="00067367">
        <w:rPr>
          <w:rFonts w:ascii="華康古印體" w:eastAsia="華康古印體" w:hint="eastAsia"/>
          <w:sz w:val="28"/>
          <w:szCs w:val="28"/>
        </w:rPr>
        <w:t>羨也</w:t>
      </w:r>
      <w:proofErr w:type="gramStart"/>
      <w:r w:rsidRPr="00067367">
        <w:rPr>
          <w:rFonts w:ascii="華康古印體" w:eastAsia="華康古印體" w:hint="eastAsia"/>
          <w:sz w:val="28"/>
          <w:szCs w:val="28"/>
        </w:rPr>
        <w:t>不</w:t>
      </w:r>
      <w:proofErr w:type="gramEnd"/>
      <w:r w:rsidRPr="00067367">
        <w:rPr>
          <w:rFonts w:ascii="華康古印體" w:eastAsia="華康古印體" w:hint="eastAsia"/>
          <w:sz w:val="28"/>
          <w:szCs w:val="28"/>
        </w:rPr>
        <w:t>妒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與其想為別人做些什麼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不如誠懇地接受他人的好意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當身體不聽使喚，再不能為他人做點什麼時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那就做個親切、和藹的人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bookmarkStart w:id="0" w:name="_GoBack"/>
      <w:bookmarkEnd w:id="0"/>
      <w:r w:rsidRPr="00067367">
        <w:rPr>
          <w:rFonts w:ascii="華康古印體" w:eastAsia="華康古印體" w:hint="eastAsia"/>
          <w:sz w:val="28"/>
          <w:szCs w:val="28"/>
        </w:rPr>
        <w:t>年老的重擔是神的恩賜</w:t>
      </w:r>
    </w:p>
    <w:p w:rsidR="00067367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蒼老的心靈，將面臨最後的磨練</w:t>
      </w:r>
    </w:p>
    <w:p w:rsidR="009B27F9" w:rsidRPr="00067367" w:rsidRDefault="00067367" w:rsidP="00067367">
      <w:pPr>
        <w:rPr>
          <w:rFonts w:ascii="華康古印體" w:eastAsia="華康古印體" w:hint="eastAsia"/>
          <w:sz w:val="28"/>
          <w:szCs w:val="28"/>
        </w:rPr>
      </w:pPr>
      <w:r w:rsidRPr="00067367">
        <w:rPr>
          <w:rFonts w:ascii="華康古印體" w:eastAsia="華康古印體" w:hint="eastAsia"/>
          <w:sz w:val="28"/>
          <w:szCs w:val="28"/>
        </w:rPr>
        <w:t>一切只為回歸真正的故里</w:t>
      </w:r>
    </w:p>
    <w:sectPr w:rsidR="009B27F9" w:rsidRPr="00067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7"/>
    <w:rsid w:val="00067367"/>
    <w:rsid w:val="009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2014-12-12T00:24:00Z</dcterms:created>
  <dcterms:modified xsi:type="dcterms:W3CDTF">2014-12-12T00:26:00Z</dcterms:modified>
</cp:coreProperties>
</file>