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60" w:rsidRDefault="00D54460" w:rsidP="00D54460">
      <w:pPr>
        <w:rPr>
          <w:rFonts w:ascii="標楷體" w:eastAsia="標楷體" w:hAnsi="標楷體" w:hint="eastAsia"/>
          <w:sz w:val="40"/>
          <w:szCs w:val="40"/>
          <w:u w:val="single"/>
        </w:rPr>
      </w:pPr>
      <w:r w:rsidRPr="00D54460">
        <w:rPr>
          <w:rFonts w:ascii="標楷體" w:eastAsia="標楷體" w:hAnsi="標楷體" w:hint="eastAsia"/>
          <w:sz w:val="40"/>
          <w:szCs w:val="40"/>
        </w:rPr>
        <w:t>五柳先生傳學習單</w:t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D54460">
        <w:rPr>
          <w:rFonts w:ascii="標楷體" w:eastAsia="標楷體" w:hAnsi="標楷體" w:hint="eastAsia"/>
          <w:sz w:val="40"/>
          <w:szCs w:val="40"/>
        </w:rPr>
        <w:t xml:space="preserve"> </w:t>
      </w:r>
      <w:r w:rsidRPr="00D54460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班</w:t>
      </w:r>
      <w:r w:rsidRPr="00D54460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號姓名:</w:t>
      </w:r>
      <w:r w:rsidRPr="00D54460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</w:t>
      </w:r>
    </w:p>
    <w:p w:rsidR="00D54460" w:rsidRPr="00D54460" w:rsidRDefault="00D54460" w:rsidP="00D54460">
      <w:pPr>
        <w:rPr>
          <w:rFonts w:ascii="標楷體" w:eastAsia="標楷體" w:hAnsi="標楷體" w:hint="eastAsia"/>
          <w:sz w:val="32"/>
          <w:szCs w:val="32"/>
        </w:rPr>
      </w:pPr>
      <w:r w:rsidRPr="00D54460">
        <w:rPr>
          <w:rFonts w:ascii="標楷體" w:eastAsia="標楷體" w:hAnsi="標楷體" w:hint="eastAsia"/>
          <w:sz w:val="32"/>
          <w:szCs w:val="32"/>
        </w:rPr>
        <w:t>1.比較五柳先生的個性和常人有何不同？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21"/>
        <w:gridCol w:w="890"/>
        <w:gridCol w:w="3292"/>
      </w:tblGrid>
      <w:tr w:rsidR="00D54460" w:rsidRPr="00D54460" w:rsidTr="00D54460">
        <w:tc>
          <w:tcPr>
            <w:tcW w:w="959" w:type="dxa"/>
          </w:tcPr>
          <w:p w:rsidR="00D54460" w:rsidRPr="00D54460" w:rsidRDefault="00D54460" w:rsidP="00D5446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54460">
              <w:rPr>
                <w:rFonts w:ascii="標楷體" w:eastAsia="標楷體" w:hAnsi="標楷體" w:hint="eastAsia"/>
                <w:sz w:val="32"/>
                <w:szCs w:val="32"/>
              </w:rPr>
              <w:t>五柳</w:t>
            </w:r>
          </w:p>
        </w:tc>
        <w:tc>
          <w:tcPr>
            <w:tcW w:w="3221" w:type="dxa"/>
          </w:tcPr>
          <w:p w:rsidR="00D54460" w:rsidRPr="00D54460" w:rsidRDefault="007522EF" w:rsidP="00D54460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閑靜少言</w:t>
            </w:r>
            <w:proofErr w:type="gramEnd"/>
          </w:p>
        </w:tc>
        <w:tc>
          <w:tcPr>
            <w:tcW w:w="890" w:type="dxa"/>
          </w:tcPr>
          <w:p w:rsidR="00D54460" w:rsidRPr="00D54460" w:rsidRDefault="00D54460" w:rsidP="00D5446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54460">
              <w:rPr>
                <w:rFonts w:ascii="標楷體" w:eastAsia="標楷體" w:hAnsi="標楷體" w:hint="eastAsia"/>
                <w:sz w:val="32"/>
                <w:szCs w:val="32"/>
              </w:rPr>
              <w:t>常人</w:t>
            </w:r>
          </w:p>
        </w:tc>
        <w:tc>
          <w:tcPr>
            <w:tcW w:w="3292" w:type="dxa"/>
          </w:tcPr>
          <w:p w:rsidR="00D54460" w:rsidRPr="00D54460" w:rsidRDefault="00D54460" w:rsidP="00D5446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54460" w:rsidRPr="00D54460" w:rsidTr="00D54460">
        <w:tc>
          <w:tcPr>
            <w:tcW w:w="959" w:type="dxa"/>
          </w:tcPr>
          <w:p w:rsidR="00D54460" w:rsidRPr="00D54460" w:rsidRDefault="00D54460" w:rsidP="00D544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221" w:type="dxa"/>
          </w:tcPr>
          <w:p w:rsidR="00D54460" w:rsidRPr="00D54460" w:rsidRDefault="007522EF" w:rsidP="00D54460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不慕榮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利</w:t>
            </w:r>
          </w:p>
        </w:tc>
        <w:tc>
          <w:tcPr>
            <w:tcW w:w="890" w:type="dxa"/>
          </w:tcPr>
          <w:p w:rsidR="00D54460" w:rsidRPr="00D54460" w:rsidRDefault="00D54460" w:rsidP="00D544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292" w:type="dxa"/>
          </w:tcPr>
          <w:p w:rsidR="00D54460" w:rsidRPr="00D54460" w:rsidRDefault="00D54460" w:rsidP="00D5446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54460" w:rsidRPr="00D54460" w:rsidTr="00D54460">
        <w:tc>
          <w:tcPr>
            <w:tcW w:w="959" w:type="dxa"/>
          </w:tcPr>
          <w:p w:rsidR="00D54460" w:rsidRPr="00D54460" w:rsidRDefault="00D54460" w:rsidP="00D544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221" w:type="dxa"/>
          </w:tcPr>
          <w:p w:rsidR="00D54460" w:rsidRPr="00D54460" w:rsidRDefault="00EA5675" w:rsidP="00D5446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忘懷得失</w:t>
            </w:r>
          </w:p>
        </w:tc>
        <w:tc>
          <w:tcPr>
            <w:tcW w:w="890" w:type="dxa"/>
          </w:tcPr>
          <w:p w:rsidR="00D54460" w:rsidRPr="00D54460" w:rsidRDefault="00D54460" w:rsidP="00D5446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292" w:type="dxa"/>
          </w:tcPr>
          <w:p w:rsidR="00D54460" w:rsidRPr="00D54460" w:rsidRDefault="00D54460" w:rsidP="00D5446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54460" w:rsidRPr="00D54460" w:rsidRDefault="00D54460" w:rsidP="00D54460">
      <w:pPr>
        <w:rPr>
          <w:rFonts w:ascii="標楷體" w:eastAsia="標楷體" w:hAnsi="標楷體" w:hint="eastAsia"/>
          <w:sz w:val="32"/>
          <w:szCs w:val="32"/>
        </w:rPr>
      </w:pPr>
      <w:r w:rsidRPr="00D54460">
        <w:rPr>
          <w:rFonts w:ascii="標楷體" w:eastAsia="標楷體" w:hAnsi="標楷體" w:hint="eastAsia"/>
          <w:sz w:val="32"/>
          <w:szCs w:val="32"/>
        </w:rPr>
        <w:t>2.比較五柳先生讀書、喝酒</w:t>
      </w:r>
      <w:r>
        <w:rPr>
          <w:rFonts w:ascii="標楷體" w:eastAsia="標楷體" w:hAnsi="標楷體" w:hint="eastAsia"/>
          <w:sz w:val="32"/>
          <w:szCs w:val="32"/>
        </w:rPr>
        <w:t>的目的</w:t>
      </w:r>
      <w:r w:rsidR="007522EF">
        <w:rPr>
          <w:rFonts w:ascii="標楷體" w:eastAsia="標楷體" w:hAnsi="標楷體" w:hint="eastAsia"/>
          <w:sz w:val="32"/>
          <w:szCs w:val="32"/>
        </w:rPr>
        <w:t>和方法</w:t>
      </w:r>
      <w:r w:rsidRPr="00D54460">
        <w:rPr>
          <w:rFonts w:ascii="標楷體" w:eastAsia="標楷體" w:hAnsi="標楷體" w:hint="eastAsia"/>
          <w:sz w:val="32"/>
          <w:szCs w:val="32"/>
        </w:rPr>
        <w:t>與常人有何不同？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21"/>
        <w:gridCol w:w="890"/>
        <w:gridCol w:w="3292"/>
      </w:tblGrid>
      <w:tr w:rsidR="00D54460" w:rsidRPr="00D54460" w:rsidTr="00EA5675">
        <w:trPr>
          <w:trHeight w:val="1441"/>
        </w:trPr>
        <w:tc>
          <w:tcPr>
            <w:tcW w:w="959" w:type="dxa"/>
          </w:tcPr>
          <w:p w:rsidR="00D54460" w:rsidRPr="00D54460" w:rsidRDefault="00D54460" w:rsidP="00546E9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54460">
              <w:rPr>
                <w:rFonts w:ascii="標楷體" w:eastAsia="標楷體" w:hAnsi="標楷體" w:hint="eastAsia"/>
                <w:sz w:val="32"/>
                <w:szCs w:val="32"/>
              </w:rPr>
              <w:t>五柳</w:t>
            </w:r>
          </w:p>
        </w:tc>
        <w:tc>
          <w:tcPr>
            <w:tcW w:w="3221" w:type="dxa"/>
          </w:tcPr>
          <w:p w:rsidR="00D54460" w:rsidRPr="00D54460" w:rsidRDefault="00D54460" w:rsidP="00EA567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54460">
              <w:rPr>
                <w:rFonts w:ascii="標楷體" w:eastAsia="標楷體" w:hAnsi="標楷體" w:hint="eastAsia"/>
                <w:sz w:val="32"/>
                <w:szCs w:val="32"/>
              </w:rPr>
              <w:t>讀書</w:t>
            </w:r>
            <w:r w:rsidR="00EA5675">
              <w:rPr>
                <w:rFonts w:ascii="標楷體" w:eastAsia="標楷體" w:hAnsi="標楷體" w:hint="eastAsia"/>
                <w:sz w:val="32"/>
                <w:szCs w:val="32"/>
              </w:rPr>
              <w:t>目的   /方法</w:t>
            </w:r>
          </w:p>
        </w:tc>
        <w:tc>
          <w:tcPr>
            <w:tcW w:w="890" w:type="dxa"/>
          </w:tcPr>
          <w:p w:rsidR="00D54460" w:rsidRPr="00D54460" w:rsidRDefault="00D54460" w:rsidP="00546E9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54460">
              <w:rPr>
                <w:rFonts w:ascii="標楷體" w:eastAsia="標楷體" w:hAnsi="標楷體" w:hint="eastAsia"/>
                <w:sz w:val="32"/>
                <w:szCs w:val="32"/>
              </w:rPr>
              <w:t>常人</w:t>
            </w:r>
          </w:p>
        </w:tc>
        <w:tc>
          <w:tcPr>
            <w:tcW w:w="3292" w:type="dxa"/>
          </w:tcPr>
          <w:p w:rsidR="00D54460" w:rsidRPr="00D54460" w:rsidRDefault="00D54460" w:rsidP="00546E9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54460">
              <w:rPr>
                <w:rFonts w:ascii="標楷體" w:eastAsia="標楷體" w:hAnsi="標楷體" w:hint="eastAsia"/>
                <w:sz w:val="32"/>
                <w:szCs w:val="32"/>
              </w:rPr>
              <w:t>讀書</w:t>
            </w:r>
            <w:r w:rsidR="00EA5675" w:rsidRPr="00EA5675">
              <w:rPr>
                <w:rFonts w:ascii="標楷體" w:eastAsia="標楷體" w:hAnsi="標楷體" w:hint="eastAsia"/>
                <w:sz w:val="32"/>
                <w:szCs w:val="32"/>
              </w:rPr>
              <w:t>目的   /方法</w:t>
            </w:r>
          </w:p>
        </w:tc>
      </w:tr>
      <w:tr w:rsidR="00D54460" w:rsidRPr="00D54460" w:rsidTr="00EA5675">
        <w:trPr>
          <w:trHeight w:val="1419"/>
        </w:trPr>
        <w:tc>
          <w:tcPr>
            <w:tcW w:w="959" w:type="dxa"/>
          </w:tcPr>
          <w:p w:rsidR="00D54460" w:rsidRPr="00D54460" w:rsidRDefault="00D54460" w:rsidP="00546E9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221" w:type="dxa"/>
          </w:tcPr>
          <w:p w:rsidR="00D54460" w:rsidRPr="00D54460" w:rsidRDefault="00D54460" w:rsidP="00546E9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54460">
              <w:rPr>
                <w:rFonts w:ascii="標楷體" w:eastAsia="標楷體" w:hAnsi="標楷體" w:hint="eastAsia"/>
                <w:sz w:val="32"/>
                <w:szCs w:val="32"/>
              </w:rPr>
              <w:t>喝酒</w:t>
            </w:r>
            <w:r w:rsidR="00EA5675" w:rsidRPr="00EA5675">
              <w:rPr>
                <w:rFonts w:ascii="標楷體" w:eastAsia="標楷體" w:hAnsi="標楷體" w:hint="eastAsia"/>
                <w:sz w:val="32"/>
                <w:szCs w:val="32"/>
              </w:rPr>
              <w:t>目的   /方法</w:t>
            </w:r>
          </w:p>
        </w:tc>
        <w:tc>
          <w:tcPr>
            <w:tcW w:w="890" w:type="dxa"/>
          </w:tcPr>
          <w:p w:rsidR="00D54460" w:rsidRPr="00D54460" w:rsidRDefault="00D54460" w:rsidP="00546E9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292" w:type="dxa"/>
          </w:tcPr>
          <w:p w:rsidR="00D54460" w:rsidRPr="00D54460" w:rsidRDefault="00D54460" w:rsidP="00546E9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54460">
              <w:rPr>
                <w:rFonts w:ascii="標楷體" w:eastAsia="標楷體" w:hAnsi="標楷體" w:hint="eastAsia"/>
                <w:sz w:val="32"/>
                <w:szCs w:val="32"/>
              </w:rPr>
              <w:t>喝酒</w:t>
            </w:r>
            <w:r w:rsidR="00EA5675" w:rsidRPr="00EA5675">
              <w:rPr>
                <w:rFonts w:ascii="標楷體" w:eastAsia="標楷體" w:hAnsi="標楷體" w:hint="eastAsia"/>
                <w:sz w:val="32"/>
                <w:szCs w:val="32"/>
              </w:rPr>
              <w:t>目的   /方法</w:t>
            </w:r>
          </w:p>
        </w:tc>
      </w:tr>
    </w:tbl>
    <w:p w:rsidR="00EA5675" w:rsidRDefault="00D54460" w:rsidP="00D54460">
      <w:pPr>
        <w:rPr>
          <w:rFonts w:ascii="標楷體" w:eastAsia="標楷體" w:hAnsi="標楷體" w:hint="eastAsia"/>
          <w:sz w:val="32"/>
          <w:szCs w:val="32"/>
        </w:rPr>
      </w:pPr>
      <w:r w:rsidRPr="00D54460">
        <w:rPr>
          <w:rFonts w:ascii="標楷體" w:eastAsia="標楷體" w:hAnsi="標楷體" w:hint="eastAsia"/>
          <w:sz w:val="32"/>
          <w:szCs w:val="32"/>
        </w:rPr>
        <w:t>3.你認為五柳先生對物質生活的態度是什麼？從文中舉例證據支持看法。</w:t>
      </w:r>
    </w:p>
    <w:p w:rsidR="00EA5675" w:rsidRDefault="00EA5675" w:rsidP="00D54460">
      <w:pPr>
        <w:rPr>
          <w:rFonts w:ascii="標楷體" w:eastAsia="標楷體" w:hAnsi="標楷體" w:hint="eastAsia"/>
          <w:sz w:val="32"/>
          <w:szCs w:val="32"/>
        </w:rPr>
      </w:pPr>
    </w:p>
    <w:p w:rsidR="00D54460" w:rsidRDefault="00D54460" w:rsidP="00D54460">
      <w:pPr>
        <w:rPr>
          <w:rFonts w:ascii="標楷體" w:eastAsia="標楷體" w:hAnsi="標楷體" w:hint="eastAsia"/>
          <w:sz w:val="32"/>
          <w:szCs w:val="32"/>
        </w:rPr>
      </w:pPr>
      <w:r w:rsidRPr="00D54460">
        <w:rPr>
          <w:rFonts w:ascii="標楷體" w:eastAsia="標楷體" w:hAnsi="標楷體" w:hint="eastAsia"/>
          <w:sz w:val="32"/>
          <w:szCs w:val="32"/>
        </w:rPr>
        <w:t>4.解釋「忘懷得失」與「</w:t>
      </w:r>
      <w:proofErr w:type="gramStart"/>
      <w:r w:rsidRPr="00D54460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D54460">
        <w:rPr>
          <w:rFonts w:ascii="標楷體" w:eastAsia="標楷體" w:hAnsi="標楷體" w:hint="eastAsia"/>
          <w:sz w:val="32"/>
          <w:szCs w:val="32"/>
        </w:rPr>
        <w:t>戚戚貧賤不</w:t>
      </w:r>
      <w:proofErr w:type="gramStart"/>
      <w:r w:rsidRPr="00D54460">
        <w:rPr>
          <w:rFonts w:ascii="標楷體" w:eastAsia="標楷體" w:hAnsi="標楷體" w:hint="eastAsia"/>
          <w:sz w:val="32"/>
          <w:szCs w:val="32"/>
        </w:rPr>
        <w:t>汲汲</w:t>
      </w:r>
      <w:proofErr w:type="gramEnd"/>
      <w:r w:rsidRPr="00D54460">
        <w:rPr>
          <w:rFonts w:ascii="標楷體" w:eastAsia="標楷體" w:hAnsi="標楷體" w:hint="eastAsia"/>
          <w:sz w:val="32"/>
          <w:szCs w:val="32"/>
        </w:rPr>
        <w:t>富貴」的關係？</w:t>
      </w:r>
    </w:p>
    <w:p w:rsidR="00D54460" w:rsidRPr="00D54460" w:rsidRDefault="00D54460" w:rsidP="00D54460">
      <w:pPr>
        <w:rPr>
          <w:rFonts w:ascii="標楷體" w:eastAsia="標楷體" w:hAnsi="標楷體"/>
          <w:sz w:val="32"/>
          <w:szCs w:val="32"/>
        </w:rPr>
      </w:pPr>
    </w:p>
    <w:p w:rsidR="00D54460" w:rsidRPr="00D54460" w:rsidRDefault="00D54460" w:rsidP="00EA5675">
      <w:pPr>
        <w:rPr>
          <w:rFonts w:ascii="標楷體" w:eastAsia="標楷體" w:hAnsi="標楷體"/>
          <w:sz w:val="32"/>
          <w:szCs w:val="32"/>
        </w:rPr>
      </w:pPr>
      <w:r w:rsidRPr="00D54460">
        <w:rPr>
          <w:rFonts w:ascii="標楷體" w:eastAsia="標楷體" w:hAnsi="標楷體" w:hint="eastAsia"/>
          <w:sz w:val="32"/>
          <w:szCs w:val="32"/>
        </w:rPr>
        <w:t>5.你認為五柳先生能不在乎貧賤、富貴的原因是什麼？並從文中舉例證據支持看法。</w:t>
      </w:r>
      <w:bookmarkStart w:id="0" w:name="_GoBack"/>
      <w:bookmarkEnd w:id="0"/>
    </w:p>
    <w:sectPr w:rsidR="00D54460" w:rsidRPr="00D544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60"/>
    <w:rsid w:val="007522EF"/>
    <w:rsid w:val="00907E8F"/>
    <w:rsid w:val="00D54460"/>
    <w:rsid w:val="00EA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2014-04-09T01:39:00Z</dcterms:created>
  <dcterms:modified xsi:type="dcterms:W3CDTF">2014-04-09T01:54:00Z</dcterms:modified>
</cp:coreProperties>
</file>